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8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2700"/>
        <w:gridCol w:w="3060"/>
      </w:tblGrid>
      <w:tr w:rsidR="00F65C24" w:rsidRPr="006100FB" w:rsidTr="006101D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873B5F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873B5F">
              <w:rPr>
                <w:sz w:val="24"/>
                <w:szCs w:val="24"/>
              </w:rPr>
              <w:t xml:space="preserve">к приказу БУЗ </w:t>
            </w:r>
            <w:proofErr w:type="gramStart"/>
            <w:r w:rsidRPr="00873B5F">
              <w:rPr>
                <w:sz w:val="24"/>
                <w:szCs w:val="24"/>
              </w:rPr>
              <w:t>ВО</w:t>
            </w:r>
            <w:proofErr w:type="gramEnd"/>
            <w:r w:rsidRPr="00873B5F">
              <w:rPr>
                <w:sz w:val="24"/>
                <w:szCs w:val="24"/>
              </w:rPr>
              <w:t xml:space="preserve"> «Вологодский областной госпиталь для ветеранов войн» от  </w:t>
            </w:r>
            <w:r>
              <w:rPr>
                <w:sz w:val="24"/>
                <w:szCs w:val="24"/>
              </w:rPr>
              <w:t>29.12</w:t>
            </w:r>
            <w:r w:rsidRPr="00873B5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873B5F">
              <w:rPr>
                <w:sz w:val="24"/>
                <w:szCs w:val="24"/>
              </w:rPr>
              <w:t xml:space="preserve">    №  </w:t>
            </w:r>
            <w:r>
              <w:rPr>
                <w:sz w:val="24"/>
                <w:szCs w:val="24"/>
              </w:rPr>
              <w:t>270</w:t>
            </w:r>
          </w:p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F65C24" w:rsidRPr="006100FB" w:rsidTr="006101D1">
        <w:tc>
          <w:tcPr>
            <w:tcW w:w="15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ind w:left="652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100FB">
              <w:rPr>
                <w:b/>
              </w:rPr>
              <w:t>лан противодействия коррупции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 БУЗ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«Вологодский областной госпиталь для ветеранов войн» на 2018 г.</w:t>
            </w:r>
          </w:p>
          <w:p w:rsidR="00F65C24" w:rsidRPr="00873B5F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65C24" w:rsidRPr="006100FB" w:rsidTr="006101D1">
        <w:tc>
          <w:tcPr>
            <w:tcW w:w="828" w:type="dxa"/>
            <w:tcBorders>
              <w:top w:val="single" w:sz="4" w:space="0" w:color="auto"/>
            </w:tcBorders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A8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3A8B">
              <w:rPr>
                <w:b/>
                <w:sz w:val="24"/>
                <w:szCs w:val="24"/>
              </w:rPr>
              <w:t>/</w:t>
            </w:r>
            <w:proofErr w:type="spellStart"/>
            <w:r w:rsidRPr="00B53A8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B53A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3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Pr="006C4816">
              <w:rPr>
                <w:b/>
                <w:sz w:val="24"/>
                <w:szCs w:val="24"/>
              </w:rPr>
              <w:t>учреждения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6C4816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F65C24" w:rsidRPr="006C4816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700" w:type="dxa"/>
          </w:tcPr>
          <w:p w:rsidR="00F65C24" w:rsidRPr="006C4816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Кутина Е.В.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6C4816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положения в трудовые договоры и должностные инструкции работников учреждения</w:t>
            </w:r>
          </w:p>
        </w:tc>
        <w:tc>
          <w:tcPr>
            <w:tcW w:w="2700" w:type="dxa"/>
          </w:tcPr>
          <w:p w:rsidR="00F65C24" w:rsidRPr="006C4816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060" w:type="dxa"/>
          </w:tcPr>
          <w:p w:rsidR="00F65C24" w:rsidRPr="006C4816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>
              <w:rPr>
                <w:sz w:val="24"/>
                <w:szCs w:val="24"/>
              </w:rPr>
              <w:t>Модина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3"/>
          </w:tcPr>
          <w:p w:rsidR="00F65C24" w:rsidRPr="006C4816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C4816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6C4816">
              <w:rPr>
                <w:b/>
                <w:sz w:val="24"/>
                <w:szCs w:val="24"/>
              </w:rPr>
              <w:t xml:space="preserve"> образование, пропаганда </w:t>
            </w:r>
            <w:proofErr w:type="spellStart"/>
            <w:r w:rsidRPr="006C4816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6C4816">
              <w:rPr>
                <w:b/>
                <w:sz w:val="24"/>
                <w:szCs w:val="24"/>
              </w:rPr>
              <w:t xml:space="preserve">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70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Е.В.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терапевтическим отделением - врач-терапевт Самойлов М.А.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поликлиническим отделением - врач-терапевт </w:t>
            </w:r>
            <w:proofErr w:type="spellStart"/>
            <w:r>
              <w:rPr>
                <w:sz w:val="24"/>
                <w:szCs w:val="24"/>
              </w:rPr>
              <w:t>Невзоров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Кутина Е.В.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sz w:val="24"/>
                <w:szCs w:val="24"/>
              </w:rPr>
              <w:t>коррупции лиц</w:t>
            </w:r>
            <w:proofErr w:type="gramEnd"/>
            <w:r>
              <w:rPr>
                <w:sz w:val="24"/>
                <w:szCs w:val="24"/>
              </w:rPr>
              <w:t xml:space="preserve">, ответственных за работу по профилактике </w:t>
            </w:r>
            <w:r>
              <w:rPr>
                <w:sz w:val="24"/>
                <w:szCs w:val="24"/>
              </w:rPr>
              <w:lastRenderedPageBreak/>
              <w:t>коррупционных и иных правонарушений в учреждении</w:t>
            </w:r>
          </w:p>
        </w:tc>
        <w:tc>
          <w:tcPr>
            <w:tcW w:w="270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медицинской </w:t>
            </w:r>
            <w:r>
              <w:rPr>
                <w:sz w:val="24"/>
                <w:szCs w:val="24"/>
              </w:rPr>
              <w:lastRenderedPageBreak/>
              <w:t xml:space="preserve">части 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Е.В.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терапевтическим отделением - врач-терапевт Самойлов М.А.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поликлиническим отделением - врач-терапевт </w:t>
            </w:r>
            <w:proofErr w:type="spellStart"/>
            <w:r>
              <w:rPr>
                <w:sz w:val="24"/>
                <w:szCs w:val="24"/>
              </w:rPr>
              <w:t>Невзоров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Кутина Е.В.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864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70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эксплуатации Курочкин Р.С.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АСУ Петров Д.В.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Кутина Е.В.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в учреждении,  посвященных Международному дню борьбы с коррупцией</w:t>
            </w:r>
          </w:p>
        </w:tc>
        <w:tc>
          <w:tcPr>
            <w:tcW w:w="270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 декабря</w:t>
            </w:r>
          </w:p>
        </w:tc>
        <w:tc>
          <w:tcPr>
            <w:tcW w:w="3060" w:type="dxa"/>
          </w:tcPr>
          <w:p w:rsidR="00F65C24" w:rsidRPr="00B53A8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Кутина Е.В.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Е.В.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терапевтическим отделением - врач-терапевт Самойлов М.А.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поликлиническим отделением - врач-терапевт </w:t>
            </w:r>
            <w:proofErr w:type="spellStart"/>
            <w:r>
              <w:rPr>
                <w:sz w:val="24"/>
                <w:szCs w:val="24"/>
              </w:rPr>
              <w:t>Невзоров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F65C24" w:rsidRPr="005B26D9" w:rsidTr="006101D1">
        <w:tc>
          <w:tcPr>
            <w:tcW w:w="828" w:type="dxa"/>
          </w:tcPr>
          <w:p w:rsidR="00F65C24" w:rsidRPr="005B26D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0" w:type="dxa"/>
            <w:gridSpan w:val="3"/>
          </w:tcPr>
          <w:p w:rsidR="00F65C24" w:rsidRPr="005B26D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5B26D9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B26D9">
              <w:rPr>
                <w:b/>
                <w:sz w:val="24"/>
                <w:szCs w:val="24"/>
              </w:rPr>
              <w:t xml:space="preserve"> механизмов в деятельность учре</w:t>
            </w:r>
            <w:r>
              <w:rPr>
                <w:b/>
                <w:sz w:val="24"/>
                <w:szCs w:val="24"/>
              </w:rPr>
              <w:t>ж</w:t>
            </w:r>
            <w:r w:rsidRPr="005B26D9">
              <w:rPr>
                <w:b/>
                <w:sz w:val="24"/>
                <w:szCs w:val="24"/>
              </w:rPr>
              <w:t>дения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0" w:type="dxa"/>
          </w:tcPr>
          <w:p w:rsidR="00F65C24" w:rsidRPr="005545E5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5545E5"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700" w:type="dxa"/>
          </w:tcPr>
          <w:p w:rsidR="00F65C24" w:rsidRPr="005545E5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45E5">
              <w:rPr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3060" w:type="dxa"/>
          </w:tcPr>
          <w:p w:rsidR="00F65C24" w:rsidRPr="005545E5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5545E5">
              <w:rPr>
                <w:sz w:val="24"/>
                <w:szCs w:val="24"/>
              </w:rPr>
              <w:t>Начальник юридического отдела Кутина Е.В.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Кутина Е.В.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Положенцев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Е.В.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терапевтическим отделением - врач-терапевт Самойлов М.А.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поликлиническим отделением - врач-терапевт </w:t>
            </w:r>
            <w:proofErr w:type="spellStart"/>
            <w:r>
              <w:rPr>
                <w:sz w:val="24"/>
                <w:szCs w:val="24"/>
              </w:rPr>
              <w:t>Невзоров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Е.В.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терапевтическим </w:t>
            </w:r>
            <w:r>
              <w:rPr>
                <w:sz w:val="24"/>
                <w:szCs w:val="24"/>
              </w:rPr>
              <w:lastRenderedPageBreak/>
              <w:t>отделением - врач-терапевт Самойлов М.А.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поликлиническим отделением - врач-терапевт </w:t>
            </w:r>
            <w:proofErr w:type="spellStart"/>
            <w:r>
              <w:rPr>
                <w:sz w:val="24"/>
                <w:szCs w:val="24"/>
              </w:rPr>
              <w:t>Невзоров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F65C24" w:rsidRDefault="00F65C24" w:rsidP="006101D1">
            <w:r>
              <w:t xml:space="preserve">Главный врач </w:t>
            </w:r>
            <w:proofErr w:type="spellStart"/>
            <w:r>
              <w:t>Положенцев</w:t>
            </w:r>
            <w:proofErr w:type="spellEnd"/>
            <w:r>
              <w:t xml:space="preserve"> К.А.</w:t>
            </w:r>
          </w:p>
          <w:p w:rsidR="00F65C24" w:rsidRDefault="00F65C24" w:rsidP="006101D1">
            <w:r>
              <w:t xml:space="preserve">Заместитель главного врача по медицинской части Щербакова Е.В. 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>
              <w:rPr>
                <w:sz w:val="24"/>
                <w:szCs w:val="24"/>
              </w:rPr>
              <w:t>Модина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0" w:type="dxa"/>
            <w:gridSpan w:val="3"/>
          </w:tcPr>
          <w:p w:rsidR="00F65C24" w:rsidRPr="007774E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Pr="00002A26" w:rsidRDefault="00F65C24" w:rsidP="006101D1">
            <w:r w:rsidRPr="00002A26">
              <w:t xml:space="preserve">Заместитель главного врача по экономическим вопросам </w:t>
            </w:r>
            <w:proofErr w:type="spellStart"/>
            <w:r w:rsidRPr="00002A26">
              <w:t>Якуничева</w:t>
            </w:r>
            <w:proofErr w:type="spellEnd"/>
            <w:r w:rsidRPr="00002A26">
              <w:t xml:space="preserve"> Н.А.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002A26">
              <w:rPr>
                <w:sz w:val="24"/>
                <w:szCs w:val="24"/>
              </w:rPr>
              <w:t>Начальник юридического отдела Кутина Е.В.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002A2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кадров </w:t>
            </w:r>
            <w:proofErr w:type="spellStart"/>
            <w:r>
              <w:rPr>
                <w:sz w:val="24"/>
                <w:szCs w:val="24"/>
              </w:rPr>
              <w:t>Модина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Платова Н.Г.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002A26">
              <w:rPr>
                <w:sz w:val="24"/>
                <w:szCs w:val="24"/>
              </w:rPr>
              <w:t>Начальник юридического отдела Кутина Е.В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r>
              <w:t xml:space="preserve">Заместитель главного врача по экономическим вопросам </w:t>
            </w:r>
            <w:proofErr w:type="spellStart"/>
            <w:r>
              <w:t>Якуничева</w:t>
            </w:r>
            <w:proofErr w:type="spellEnd"/>
            <w:r>
              <w:t xml:space="preserve"> Н.А.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65C24" w:rsidRPr="007774EB" w:rsidTr="006101D1">
        <w:tc>
          <w:tcPr>
            <w:tcW w:w="828" w:type="dxa"/>
          </w:tcPr>
          <w:p w:rsidR="00F65C24" w:rsidRPr="007774E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400" w:type="dxa"/>
            <w:gridSpan w:val="3"/>
          </w:tcPr>
          <w:p w:rsidR="00F65C24" w:rsidRPr="007774EB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F65C24" w:rsidRDefault="00F65C24" w:rsidP="006101D1">
            <w:r>
              <w:t xml:space="preserve">Заместитель главного врача по медицинской части Щербакова Е.В. 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002A26">
              <w:rPr>
                <w:sz w:val="24"/>
                <w:szCs w:val="24"/>
              </w:rPr>
              <w:t>Начальник юридического отдела Кутина Е.В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002A26">
              <w:rPr>
                <w:sz w:val="24"/>
                <w:szCs w:val="24"/>
              </w:rPr>
              <w:t>Начальник юридического отдела Кутина Е.В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четкого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поликлиническим отделением - врач-терапевт </w:t>
            </w:r>
            <w:proofErr w:type="spellStart"/>
            <w:r>
              <w:rPr>
                <w:sz w:val="24"/>
                <w:szCs w:val="24"/>
              </w:rPr>
              <w:t>Невзоров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Pr="00232DB9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r>
              <w:t xml:space="preserve">Заместитель главного врача по медицинской части Щербакова Е.В. 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поликлиническим отделением - врач-терапевт </w:t>
            </w:r>
            <w:proofErr w:type="spellStart"/>
            <w:r>
              <w:rPr>
                <w:sz w:val="24"/>
                <w:szCs w:val="24"/>
              </w:rPr>
              <w:t>Невзоров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 Щербакова Е.В.</w:t>
            </w:r>
          </w:p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C61BAB">
              <w:rPr>
                <w:sz w:val="24"/>
                <w:szCs w:val="24"/>
              </w:rPr>
              <w:t xml:space="preserve">Заместитель главного врача по экономическим вопросам </w:t>
            </w:r>
            <w:proofErr w:type="spellStart"/>
            <w:r w:rsidRPr="00C61BAB">
              <w:rPr>
                <w:sz w:val="24"/>
                <w:szCs w:val="24"/>
              </w:rPr>
              <w:t>Якуничева</w:t>
            </w:r>
            <w:proofErr w:type="spellEnd"/>
            <w:r w:rsidRPr="00C61BAB">
              <w:rPr>
                <w:sz w:val="24"/>
                <w:szCs w:val="24"/>
              </w:rPr>
              <w:t xml:space="preserve"> Н.А. Начальник отдела АСУ </w:t>
            </w:r>
            <w:r>
              <w:rPr>
                <w:sz w:val="24"/>
                <w:szCs w:val="24"/>
              </w:rPr>
              <w:t>Петров Д.В.</w:t>
            </w:r>
          </w:p>
        </w:tc>
      </w:tr>
      <w:tr w:rsidR="00F65C24" w:rsidRPr="006100FB" w:rsidTr="006101D1">
        <w:tc>
          <w:tcPr>
            <w:tcW w:w="828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4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70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 ноября </w:t>
            </w:r>
          </w:p>
        </w:tc>
        <w:tc>
          <w:tcPr>
            <w:tcW w:w="3060" w:type="dxa"/>
          </w:tcPr>
          <w:p w:rsidR="00F65C24" w:rsidRDefault="00F65C24" w:rsidP="006101D1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002A26">
              <w:rPr>
                <w:sz w:val="24"/>
                <w:szCs w:val="24"/>
              </w:rPr>
              <w:t>Начальник юридического отдела Кутина Е.В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65C24" w:rsidRDefault="00F65C24" w:rsidP="00F65C24"/>
    <w:p w:rsidR="00F65C24" w:rsidRDefault="00F65C24" w:rsidP="00F65C24"/>
    <w:p w:rsidR="00F65C24" w:rsidRDefault="00F65C24" w:rsidP="00F65C24">
      <w:pPr>
        <w:jc w:val="center"/>
        <w:sectPr w:rsidR="00F65C24" w:rsidSect="004623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Главный врач                                                                               </w:t>
      </w:r>
      <w:proofErr w:type="spellStart"/>
      <w:r>
        <w:t>К.А.Положенцев</w:t>
      </w:r>
      <w:proofErr w:type="spellEnd"/>
    </w:p>
    <w:p w:rsidR="00544541" w:rsidRDefault="00544541"/>
    <w:sectPr w:rsidR="00544541" w:rsidSect="009D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24"/>
    <w:rsid w:val="00544541"/>
    <w:rsid w:val="009D7505"/>
    <w:rsid w:val="00F65C24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65C24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65C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Nachur</dc:creator>
  <cp:lastModifiedBy>Nachur</cp:lastModifiedBy>
  <cp:revision>1</cp:revision>
  <dcterms:created xsi:type="dcterms:W3CDTF">2018-02-19T07:29:00Z</dcterms:created>
  <dcterms:modified xsi:type="dcterms:W3CDTF">2018-02-19T07:30:00Z</dcterms:modified>
</cp:coreProperties>
</file>